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8975D">
      <w:pPr>
        <w:adjustRightInd w:val="0"/>
        <w:snapToGrid w:val="0"/>
        <w:spacing w:line="560" w:lineRule="exact"/>
        <w:rPr>
          <w:rFonts w:hint="default" w:ascii="CESI仿宋-GB2312" w:hAnsi="CESI仿宋-GB2312" w:eastAsia="CESI仿宋-GB2312" w:cs="CESI仿宋-GB2312"/>
          <w:sz w:val="32"/>
          <w:szCs w:val="32"/>
        </w:rPr>
      </w:pPr>
      <w:bookmarkStart w:id="0" w:name="OLE_LINK10"/>
      <w:r>
        <w:rPr>
          <w:rFonts w:hint="default" w:ascii="CESI仿宋-GB2312" w:hAnsi="CESI仿宋-GB2312" w:eastAsia="CESI仿宋-GB2312" w:cs="CESI仿宋-GB2312"/>
          <w:sz w:val="32"/>
          <w:szCs w:val="32"/>
        </w:rPr>
        <w:t>附件2</w:t>
      </w:r>
    </w:p>
    <w:p w14:paraId="0DE8DC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</w:p>
    <w:p w14:paraId="773B6F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6" w:afterLines="5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年全国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最美教师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/>
          <w:sz w:val="36"/>
          <w:szCs w:val="36"/>
        </w:rPr>
        <w:t>推荐表</w:t>
      </w:r>
    </w:p>
    <w:p w14:paraId="700D18CC">
      <w:pPr>
        <w:spacing w:line="340" w:lineRule="exact"/>
        <w:jc w:val="left"/>
        <w:rPr>
          <w:rFonts w:hint="eastAsia" w:ascii="Times New Roman" w:hAnsi="Times New Roman" w:eastAsia="方正仿宋简体" w:cs="Times New Roman"/>
          <w:sz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24"/>
          <w:lang w:val="en-US" w:eastAsia="zh-CN"/>
        </w:rPr>
        <w:t>市州（高校）：</w:t>
      </w:r>
    </w:p>
    <w:tbl>
      <w:tblPr>
        <w:tblStyle w:val="4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 w14:paraId="778D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top w:val="thinThickSmallGap" w:color="auto" w:sz="24" w:space="0"/>
              <w:left w:val="thinThickSmallGap" w:color="auto" w:sz="24" w:space="0"/>
            </w:tcBorders>
            <w:noWrap w:val="0"/>
            <w:vAlign w:val="center"/>
          </w:tcPr>
          <w:p w14:paraId="0C06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1612" w:type="dxa"/>
            <w:tcBorders>
              <w:top w:val="thinThickSmallGap" w:color="auto" w:sz="24" w:space="0"/>
            </w:tcBorders>
            <w:noWrap w:val="0"/>
            <w:vAlign w:val="center"/>
          </w:tcPr>
          <w:p w14:paraId="0EF63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top w:val="thinThickSmallGap" w:color="auto" w:sz="24" w:space="0"/>
            </w:tcBorders>
            <w:noWrap w:val="0"/>
            <w:vAlign w:val="center"/>
          </w:tcPr>
          <w:p w14:paraId="193D7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性别</w:t>
            </w:r>
          </w:p>
        </w:tc>
        <w:tc>
          <w:tcPr>
            <w:tcW w:w="2344" w:type="dxa"/>
            <w:gridSpan w:val="2"/>
            <w:tcBorders>
              <w:top w:val="thinThickSmallGap" w:color="auto" w:sz="24" w:space="0"/>
              <w:right w:val="single" w:color="auto" w:sz="4" w:space="0"/>
            </w:tcBorders>
            <w:noWrap w:val="0"/>
            <w:vAlign w:val="center"/>
          </w:tcPr>
          <w:p w14:paraId="72483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restart"/>
            <w:tcBorders>
              <w:top w:val="thinThickSmallGap" w:color="auto" w:sz="24" w:space="0"/>
              <w:left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28946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（证件照）</w:t>
            </w:r>
          </w:p>
        </w:tc>
      </w:tr>
      <w:tr w14:paraId="02CE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08425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年龄</w:t>
            </w:r>
          </w:p>
        </w:tc>
        <w:tc>
          <w:tcPr>
            <w:tcW w:w="1612" w:type="dxa"/>
            <w:tcBorders>
              <w:bottom w:val="single" w:color="auto" w:sz="4" w:space="0"/>
            </w:tcBorders>
            <w:noWrap w:val="0"/>
            <w:vAlign w:val="center"/>
          </w:tcPr>
          <w:p w14:paraId="11FC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bottom w:val="single" w:color="auto" w:sz="4" w:space="0"/>
            </w:tcBorders>
            <w:noWrap w:val="0"/>
            <w:vAlign w:val="center"/>
          </w:tcPr>
          <w:p w14:paraId="3FAD2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民族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A0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6793F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CED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0D93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国籍</w:t>
            </w: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tcBorders>
              <w:right w:val="single" w:color="auto" w:sz="4" w:space="0"/>
            </w:tcBorders>
            <w:noWrap w:val="0"/>
            <w:vAlign w:val="center"/>
          </w:tcPr>
          <w:p w14:paraId="2C73D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 w14:paraId="05A29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6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97F5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582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5CBDA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tcBorders>
              <w:right w:val="single" w:color="auto" w:sz="4" w:space="0"/>
            </w:tcBorders>
            <w:noWrap w:val="0"/>
            <w:vAlign w:val="center"/>
          </w:tcPr>
          <w:p w14:paraId="1E34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5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身份证件号码</w:t>
            </w:r>
          </w:p>
        </w:tc>
        <w:tc>
          <w:tcPr>
            <w:tcW w:w="2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E2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  <w:tc>
          <w:tcPr>
            <w:tcW w:w="178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02E41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 w14:paraId="5F93B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704D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tcBorders>
              <w:right w:val="single" w:color="auto" w:sz="4" w:space="0"/>
            </w:tcBorders>
            <w:noWrap w:val="0"/>
            <w:vAlign w:val="center"/>
          </w:tcPr>
          <w:p w14:paraId="00FA4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3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tcBorders>
              <w:top w:val="single" w:color="auto" w:sz="4" w:space="0"/>
              <w:left w:val="single" w:color="auto" w:sz="4" w:space="0"/>
              <w:right w:val="thinThickSmallGap" w:color="auto" w:sz="24" w:space="0"/>
            </w:tcBorders>
            <w:noWrap w:val="0"/>
            <w:vAlign w:val="center"/>
          </w:tcPr>
          <w:p w14:paraId="5E8ED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8691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1CD7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noWrap w:val="0"/>
            <w:vAlign w:val="top"/>
          </w:tcPr>
          <w:p w14:paraId="62BD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1 幼儿园教师资格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2 小学教师资格 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3 初级中学教师资格</w:t>
            </w:r>
          </w:p>
          <w:p w14:paraId="6EE9A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4高级中学教师资格 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5 中等职业学校教师资格  </w:t>
            </w:r>
          </w:p>
          <w:p w14:paraId="63DD3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6 中等职业学院实习指导教师资格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7 高等学校教师资格 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 xml:space="preserve"> 无</w:t>
            </w:r>
          </w:p>
        </w:tc>
      </w:tr>
      <w:tr w14:paraId="05E1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7BD46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noWrap w:val="0"/>
            <w:vAlign w:val="top"/>
          </w:tcPr>
          <w:p w14:paraId="2F48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0859F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3FA3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tcBorders>
              <w:right w:val="single" w:color="auto" w:sz="4" w:space="0"/>
            </w:tcBorders>
            <w:noWrap w:val="0"/>
            <w:vAlign w:val="top"/>
          </w:tcPr>
          <w:p w14:paraId="73E54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95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任教学校</w:t>
            </w:r>
          </w:p>
          <w:p w14:paraId="40A0C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695CE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5C0D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20161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tcBorders>
              <w:right w:val="single" w:color="auto" w:sz="4" w:space="0"/>
            </w:tcBorders>
            <w:noWrap w:val="0"/>
            <w:vAlign w:val="top"/>
          </w:tcPr>
          <w:p w14:paraId="10B6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2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16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5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tcBorders>
              <w:left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1913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46F6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5D7B6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tcBorders>
              <w:right w:val="single" w:color="auto" w:sz="4" w:space="0"/>
            </w:tcBorders>
            <w:noWrap w:val="0"/>
            <w:vAlign w:val="top"/>
          </w:tcPr>
          <w:p w14:paraId="68F2E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tcBorders>
              <w:left w:val="single" w:color="auto" w:sz="4" w:space="0"/>
              <w:right w:val="thinThickSmallGap" w:color="auto" w:sz="24" w:space="0"/>
            </w:tcBorders>
            <w:noWrap w:val="0"/>
            <w:vAlign w:val="top"/>
          </w:tcPr>
          <w:p w14:paraId="4DB7D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1C52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23096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学</w:t>
            </w:r>
          </w:p>
          <w:p w14:paraId="72E5B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习</w:t>
            </w:r>
          </w:p>
          <w:p w14:paraId="3B641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经</w:t>
            </w:r>
          </w:p>
          <w:p w14:paraId="201DB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noWrap w:val="0"/>
            <w:vAlign w:val="top"/>
          </w:tcPr>
          <w:p w14:paraId="2A6BBA09"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116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264D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工</w:t>
            </w:r>
          </w:p>
          <w:p w14:paraId="69931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作</w:t>
            </w:r>
          </w:p>
          <w:p w14:paraId="321AF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经</w:t>
            </w:r>
          </w:p>
          <w:p w14:paraId="1BA41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noWrap w:val="0"/>
            <w:vAlign w:val="top"/>
          </w:tcPr>
          <w:p w14:paraId="4F83AB3B">
            <w:pPr>
              <w:spacing w:line="60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 w14:paraId="7B848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5033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bookmarkStart w:id="1" w:name="OLE_LINK4"/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何时何地</w:t>
            </w:r>
          </w:p>
          <w:p w14:paraId="0F59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受过何奖励</w:t>
            </w:r>
            <w:bookmarkEnd w:id="1"/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noWrap w:val="0"/>
            <w:vAlign w:val="center"/>
          </w:tcPr>
          <w:p w14:paraId="6B535B95">
            <w:pPr>
              <w:autoSpaceDE/>
              <w:autoSpaceDN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 w14:paraId="4C6D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550A3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何时何地</w:t>
            </w:r>
          </w:p>
          <w:p w14:paraId="2CE0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4"/>
                <w:lang w:eastAsia="zh-CN"/>
              </w:rPr>
              <w:t>受过何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4"/>
                <w:lang w:val="en-US" w:eastAsia="zh-CN"/>
              </w:rPr>
              <w:t>处罚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noWrap w:val="0"/>
            <w:vAlign w:val="center"/>
          </w:tcPr>
          <w:p w14:paraId="2E3822E1">
            <w:pPr>
              <w:autoSpaceDE/>
              <w:autoSpaceDN/>
              <w:adjustRightInd w:val="0"/>
              <w:spacing w:line="6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 w14:paraId="0FEA2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7" w:hRule="atLeast"/>
          <w:jc w:val="center"/>
        </w:trPr>
        <w:tc>
          <w:tcPr>
            <w:tcW w:w="2013" w:type="dxa"/>
            <w:tcBorders>
              <w:left w:val="thinThickSmallGap" w:color="auto" w:sz="24" w:space="0"/>
            </w:tcBorders>
            <w:noWrap w:val="0"/>
            <w:vAlign w:val="center"/>
          </w:tcPr>
          <w:p w14:paraId="51699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tcBorders>
              <w:right w:val="thinThickSmallGap" w:color="auto" w:sz="24" w:space="0"/>
            </w:tcBorders>
            <w:noWrap w:val="0"/>
            <w:vAlign w:val="top"/>
          </w:tcPr>
          <w:p w14:paraId="151013F7"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 w14:paraId="1D780314">
            <w:pPr>
              <w:spacing w:line="560" w:lineRule="exact"/>
              <w:ind w:firstLine="480" w:firstLineChars="200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姓名，性别，民族，**年**月生，（政治面貌），**省**市**县（区、市）**学校教师。（简要事迹：如，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扎根教育24年，用爱心帮特殊孩子跨越残缺的障碍，用耐心与匠心教会特殊孩子学习知识、学会做人。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坚持口语手语相结合和医教结合的教学模式，倡导生活化课堂，实施分层教学，开展校本研究，推进融合教育，积极对学生进行个别化训练。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寓教于乐，为学生开设十字绣、水钻贴画、手工、刺绣等校本课程，深受学生喜爱。先后8次在指导学生手工作品、文艺节目中获国家、省级辅导奖。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担任师德讲座主讲人，将崇德修身的课堂建在学校、建在每名教师心间）。曾获**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**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**等荣誉。</w:t>
            </w:r>
          </w:p>
          <w:p w14:paraId="2E44ED7E">
            <w:pPr>
              <w:spacing w:line="500" w:lineRule="exact"/>
              <w:ind w:firstLine="482"/>
              <w:rPr>
                <w:rFonts w:hint="eastAsia" w:eastAsia="方正仿宋简体"/>
                <w:sz w:val="24"/>
                <w:szCs w:val="22"/>
                <w:lang w:eastAsia="zh-CN"/>
              </w:rPr>
            </w:pPr>
          </w:p>
          <w:p w14:paraId="35AE1B22">
            <w:pPr>
              <w:spacing w:line="500" w:lineRule="exact"/>
              <w:ind w:firstLine="482"/>
              <w:rPr>
                <w:rFonts w:hint="eastAsia" w:ascii="Times New Roman" w:hAnsi="Times New Roman" w:eastAsia="方正仿宋简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szCs w:val="22"/>
                <w:lang w:eastAsia="zh-CN"/>
              </w:rPr>
              <w:t>【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参照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填写样例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对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候选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人事迹进行概括，提炼最鲜明事迹特征。字数在400字以内。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lang w:val="en-US" w:eastAsia="zh-CN"/>
              </w:rPr>
              <w:t>列举本人</w:t>
            </w:r>
            <w:r>
              <w:rPr>
                <w:rFonts w:eastAsia="方正仿宋简体"/>
                <w:sz w:val="24"/>
                <w:szCs w:val="22"/>
              </w:rPr>
              <w:t>已获得省部级（含）以上荣誉称号</w:t>
            </w:r>
            <w:r>
              <w:rPr>
                <w:rFonts w:hint="eastAsia" w:eastAsia="方正仿宋简体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hint="eastAsia" w:eastAsia="方正仿宋简体"/>
                <w:sz w:val="24"/>
                <w:szCs w:val="22"/>
              </w:rPr>
              <w:t>且</w:t>
            </w:r>
            <w:r>
              <w:rPr>
                <w:rFonts w:eastAsia="方正仿宋简体"/>
                <w:sz w:val="24"/>
                <w:szCs w:val="22"/>
              </w:rPr>
              <w:t>不宜超过3项。</w:t>
            </w:r>
            <w:r>
              <w:rPr>
                <w:rFonts w:hint="eastAsia" w:eastAsia="方正仿宋简体"/>
                <w:sz w:val="24"/>
                <w:szCs w:val="22"/>
                <w:lang w:eastAsia="zh-CN"/>
              </w:rPr>
              <w:t>】</w:t>
            </w:r>
          </w:p>
          <w:p w14:paraId="6756C806">
            <w:pPr>
              <w:spacing w:line="560" w:lineRule="exact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bookmarkEnd w:id="0"/>
    </w:tbl>
    <w:p w14:paraId="038C4FA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67AB7"/>
    <w:rsid w:val="7E96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2025-06-26T03:59:00Z</dcterms:created>
  <dc:creator>大妖来巡山</dc:creator>
  <cp:lastModifiedBy>大妖来巡山</cp:lastModifiedBy>
  <dcterms:modified xsi:type="dcterms:W3CDTF">2025-06-26T04:00:08Z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704B35D53738421EBE3161BD64C988BC_11</vt:lpwstr>
  </property>
  <property fmtid="{D5CDD505-2E9C-101B-9397-08002B2CF9AE}" pid="4" name="KSOTemplateDocerSaveRecord">
    <vt:lpwstr>eyJoZGlkIjoiOTI0Y2E0YmExYjViNTE4MGFlZDAxOTZlMTkzOWUyNDUiLCJ1c2VySWQiOiI2OTg3NzM0NTQifQ==</vt:lpwstr>
  </property>
</Properties>
</file>